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43" w:rsidRDefault="00507F43" w:rsidP="00507F43">
      <w:pPr>
        <w:spacing w:after="200" w:line="276" w:lineRule="auto"/>
      </w:pPr>
      <w:r>
        <w:t xml:space="preserve">Checklist en tips portfolio ten behoeve </w:t>
      </w:r>
      <w:r w:rsidR="000B514D">
        <w:t xml:space="preserve">van </w:t>
      </w:r>
      <w:r>
        <w:t>EVC procedure toelating</w:t>
      </w:r>
      <w:r>
        <w:t xml:space="preserve"> Verdieping op Verhoor</w:t>
      </w:r>
    </w:p>
    <w:p w:rsidR="00507F43" w:rsidRDefault="00507F43" w:rsidP="00507F43">
      <w:pPr>
        <w:spacing w:after="200" w:line="276" w:lineRule="auto"/>
      </w:pPr>
    </w:p>
    <w:p w:rsidR="00507F43" w:rsidRDefault="00507F43" w:rsidP="00507F43">
      <w:pPr>
        <w:spacing w:after="200" w:line="276" w:lineRule="auto"/>
      </w:pPr>
      <w:r>
        <w:t>♦ Uitgebreid CV</w:t>
      </w:r>
      <w:r>
        <w:tab/>
      </w:r>
    </w:p>
    <w:p w:rsidR="00507F43" w:rsidRDefault="00507F43" w:rsidP="00507F43">
      <w:pPr>
        <w:spacing w:after="200" w:line="276" w:lineRule="auto"/>
      </w:pPr>
      <w:r>
        <w:t>o voeg een scan van diploma’s en certificaten toe (indien relevant);</w:t>
      </w:r>
    </w:p>
    <w:p w:rsidR="00507F43" w:rsidRDefault="00507F43" w:rsidP="00507F43">
      <w:pPr>
        <w:spacing w:after="200" w:line="276" w:lineRule="auto"/>
      </w:pPr>
      <w:r>
        <w:t>o voeg zo mogelijk cijferlijsten of uitslagen van een capaciteitentest/assessment e.d. toe;</w:t>
      </w:r>
    </w:p>
    <w:p w:rsidR="00507F43" w:rsidRDefault="00507F43" w:rsidP="00507F43">
      <w:pPr>
        <w:spacing w:after="200" w:line="276" w:lineRule="auto"/>
      </w:pPr>
      <w:r>
        <w:t>o vermeld data bij afgeronde opleidingen;</w:t>
      </w:r>
    </w:p>
    <w:p w:rsidR="00507F43" w:rsidRDefault="00507F43" w:rsidP="00507F43">
      <w:pPr>
        <w:spacing w:after="200" w:line="276" w:lineRule="auto"/>
      </w:pPr>
      <w:r>
        <w:t>o vermeld relevante werkervaring op het gebied van verhoor</w:t>
      </w:r>
    </w:p>
    <w:p w:rsidR="00507F43" w:rsidRDefault="00507F43" w:rsidP="00507F43">
      <w:pPr>
        <w:spacing w:after="200" w:line="276" w:lineRule="auto"/>
      </w:pPr>
    </w:p>
    <w:p w:rsidR="00507F43" w:rsidRDefault="00507F43" w:rsidP="00507F43">
      <w:pPr>
        <w:spacing w:after="200" w:line="276" w:lineRule="auto"/>
      </w:pPr>
      <w:r>
        <w:t>♦ Voeg 3 actuele casussen toe (niet ouder dan 5 jaar) waarin jij in ieder geval een getuigen- e</w:t>
      </w:r>
      <w:r>
        <w:t>n een verdachtenverhoor hebt</w:t>
      </w:r>
      <w:r>
        <w:t xml:space="preserve"> voorbereid en uitgevoerd, die aan de volgende eisen ten aanzien van de verhoren voldoen:</w:t>
      </w:r>
    </w:p>
    <w:p w:rsidR="00507F43" w:rsidRDefault="00507F43" w:rsidP="00507F43">
      <w:pPr>
        <w:spacing w:after="200" w:line="276" w:lineRule="auto"/>
      </w:pPr>
      <w:r>
        <w:t>o schrijf de casus in de ‘ik’-vorm (beschrijf wat je zelf hebt gedaan);</w:t>
      </w:r>
    </w:p>
    <w:p w:rsidR="00507F43" w:rsidRDefault="00507F43" w:rsidP="00507F43">
      <w:pPr>
        <w:spacing w:after="200" w:line="276" w:lineRule="auto"/>
      </w:pPr>
      <w:r>
        <w:t>o Wat je ter voorbereiding van het verhoor hebt gedaan;</w:t>
      </w:r>
    </w:p>
    <w:p w:rsidR="00507F43" w:rsidRDefault="00507F43" w:rsidP="00507F43">
      <w:pPr>
        <w:spacing w:after="200" w:line="276" w:lineRule="auto"/>
      </w:pPr>
      <w:r>
        <w:t>o Wat er goed ging;</w:t>
      </w:r>
    </w:p>
    <w:p w:rsidR="00507F43" w:rsidRDefault="00507F43" w:rsidP="00507F43">
      <w:pPr>
        <w:spacing w:after="200" w:line="276" w:lineRule="auto"/>
      </w:pPr>
      <w:r>
        <w:t>o Wat er beter kon;</w:t>
      </w:r>
    </w:p>
    <w:p w:rsidR="00507F43" w:rsidRDefault="00507F43" w:rsidP="00507F43">
      <w:pPr>
        <w:spacing w:after="200" w:line="276" w:lineRule="auto"/>
      </w:pPr>
      <w:r>
        <w:t>o Wat je de volgende keer anders zou doen in de voorbereiding;</w:t>
      </w:r>
    </w:p>
    <w:p w:rsidR="00507F43" w:rsidRDefault="00507F43" w:rsidP="00507F43">
      <w:pPr>
        <w:spacing w:after="200" w:line="276" w:lineRule="auto"/>
      </w:pPr>
      <w:r>
        <w:t>o Wat je in de uitvoering van het verhoor hebt gedaan;</w:t>
      </w:r>
    </w:p>
    <w:p w:rsidR="00507F43" w:rsidRDefault="00507F43" w:rsidP="00507F43">
      <w:pPr>
        <w:spacing w:after="200" w:line="276" w:lineRule="auto"/>
      </w:pPr>
      <w:r>
        <w:t>o Wat daarin goed ging en wat daarin beter kon</w:t>
      </w:r>
    </w:p>
    <w:p w:rsidR="00507F43" w:rsidRDefault="00507F43" w:rsidP="00507F43">
      <w:pPr>
        <w:spacing w:after="200" w:line="276" w:lineRule="auto"/>
      </w:pPr>
      <w:r>
        <w:t>o Wat je aanpak was en welke verhoormethode je hebt gebruikt;</w:t>
      </w:r>
    </w:p>
    <w:p w:rsidR="00507F43" w:rsidRDefault="00507F43" w:rsidP="00507F43">
      <w:pPr>
        <w:spacing w:after="200" w:line="276" w:lineRule="auto"/>
      </w:pPr>
      <w:r>
        <w:t>o Wat jouw rol was in de voorbereiding en de uitvoering</w:t>
      </w:r>
    </w:p>
    <w:p w:rsidR="00507F43" w:rsidRDefault="00507F43" w:rsidP="00507F43">
      <w:pPr>
        <w:spacing w:after="200" w:line="276" w:lineRule="auto"/>
      </w:pPr>
    </w:p>
    <w:p w:rsidR="00507F43" w:rsidRDefault="00507F43" w:rsidP="00507F43">
      <w:pPr>
        <w:spacing w:after="200" w:line="276" w:lineRule="auto"/>
      </w:pPr>
      <w:r>
        <w:t>♦ Beschrijf verder:</w:t>
      </w:r>
    </w:p>
    <w:p w:rsidR="00507F43" w:rsidRDefault="00507F43" w:rsidP="00507F43">
      <w:pPr>
        <w:spacing w:after="200" w:line="276" w:lineRule="auto"/>
      </w:pPr>
      <w:r>
        <w:t>o Wat je motivatie is om een verhooropleiding te volgen?</w:t>
      </w:r>
    </w:p>
    <w:p w:rsidR="00507F43" w:rsidRDefault="00507F43" w:rsidP="00507F43">
      <w:pPr>
        <w:spacing w:after="200" w:line="276" w:lineRule="auto"/>
      </w:pPr>
      <w:r>
        <w:t>o Wat je over verhoor zou willen leren om jezelf te verbeteren?</w:t>
      </w:r>
    </w:p>
    <w:p w:rsidR="00507F43" w:rsidRDefault="00507F43" w:rsidP="00507F43">
      <w:pPr>
        <w:spacing w:after="200" w:line="276" w:lineRule="auto"/>
      </w:pPr>
    </w:p>
    <w:p w:rsidR="00507F43" w:rsidRDefault="00507F43" w:rsidP="00507F43">
      <w:pPr>
        <w:spacing w:after="200" w:line="276" w:lineRule="auto"/>
      </w:pPr>
    </w:p>
    <w:p w:rsidR="00507F43" w:rsidRDefault="00507F43" w:rsidP="00507F43">
      <w:pPr>
        <w:spacing w:after="200" w:line="276" w:lineRule="auto"/>
      </w:pPr>
      <w:r>
        <w:t>♦ De bewijslast moet voldoen aan de volgende criteria:</w:t>
      </w:r>
    </w:p>
    <w:p w:rsidR="00A40FEB" w:rsidRPr="00A40FEB" w:rsidRDefault="00507F43" w:rsidP="00507F43">
      <w:pPr>
        <w:spacing w:after="200" w:line="276" w:lineRule="auto"/>
      </w:pPr>
      <w:r>
        <w:t>o er moet sprake zijn van authenticiteit. Dit betekent dat je zelf de casuïstiek moet hebben uitgevoerd. He</w:t>
      </w:r>
      <w:bookmarkStart w:id="0" w:name="_GoBack"/>
      <w:bookmarkEnd w:id="0"/>
      <w:r>
        <w:t>t moet gaan om een beschrijving van eigen (werk)ervaring;</w:t>
      </w:r>
    </w:p>
    <w:sectPr w:rsidR="00A40FEB" w:rsidRPr="00A40FEB" w:rsidSect="00A963F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3"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43"/>
    <w:rsid w:val="00006595"/>
    <w:rsid w:val="000A59EB"/>
    <w:rsid w:val="000B514D"/>
    <w:rsid w:val="00205E8C"/>
    <w:rsid w:val="0028752F"/>
    <w:rsid w:val="002B4D3E"/>
    <w:rsid w:val="002C6F35"/>
    <w:rsid w:val="004110B9"/>
    <w:rsid w:val="00504C8D"/>
    <w:rsid w:val="00507F43"/>
    <w:rsid w:val="007169A5"/>
    <w:rsid w:val="008B022F"/>
    <w:rsid w:val="009F7446"/>
    <w:rsid w:val="00A40FEB"/>
    <w:rsid w:val="00A92EBD"/>
    <w:rsid w:val="00A963FB"/>
    <w:rsid w:val="00B05FB1"/>
    <w:rsid w:val="00B144B2"/>
    <w:rsid w:val="00B442CE"/>
    <w:rsid w:val="00B52E48"/>
    <w:rsid w:val="00B84C59"/>
    <w:rsid w:val="00D604BA"/>
    <w:rsid w:val="00E114B7"/>
    <w:rsid w:val="00E90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D5628-5E69-4330-8A4E-C1AE6511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10B9"/>
    <w:pPr>
      <w:spacing w:after="0" w:line="240" w:lineRule="auto"/>
      <w:contextualSpacing/>
    </w:pPr>
    <w:rPr>
      <w:rFonts w:cs="Arial"/>
      <w:sz w:val="20"/>
      <w:szCs w:val="24"/>
      <w:lang w:eastAsia="nl-NL"/>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lang w:eastAsia="en-US"/>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ascii="Arial" w:eastAsia="Calibri" w:hAnsi="Arial" w:cs="Times New Roman"/>
      <w:color w:val="00438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40335317BCA54DA0688E084DDDD21B" ma:contentTypeVersion="1" ma:contentTypeDescription="Een nieuw document maken." ma:contentTypeScope="" ma:versionID="e89e3fa8b140a8dd9ad376c6334f8846">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89A31-1F38-4E98-ADF3-9ECB296D1386}"/>
</file>

<file path=customXml/itemProps2.xml><?xml version="1.0" encoding="utf-8"?>
<ds:datastoreItem xmlns:ds="http://schemas.openxmlformats.org/officeDocument/2006/customXml" ds:itemID="{E0C47193-BE52-4FBC-A20E-11F5667991ED}"/>
</file>

<file path=customXml/itemProps3.xml><?xml version="1.0" encoding="utf-8"?>
<ds:datastoreItem xmlns:ds="http://schemas.openxmlformats.org/officeDocument/2006/customXml" ds:itemID="{707EE4A5-52C2-426A-8F36-BFF7F56FB3FC}"/>
</file>

<file path=customXml/itemProps4.xml><?xml version="1.0" encoding="utf-8"?>
<ds:datastoreItem xmlns:ds="http://schemas.openxmlformats.org/officeDocument/2006/customXml" ds:itemID="{5987F9FB-9765-4795-A058-0815E2D86059}"/>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Koldewijn - Ten Hove, Marilien</dc:creator>
  <cp:keywords/>
  <dc:description/>
  <cp:lastModifiedBy>Koldewijn - Ten Hove, Marilien</cp:lastModifiedBy>
  <cp:revision>2</cp:revision>
  <dcterms:created xsi:type="dcterms:W3CDTF">2019-01-29T14:31:00Z</dcterms:created>
  <dcterms:modified xsi:type="dcterms:W3CDTF">2019-01-29T14:36:00Z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0x0101007A40335317BCA54DA0688E084DDDD21B</vt:lpwstr>
  </property>
</Properties>
</file>